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FB53" w14:textId="2F7DCE3A" w:rsidR="00D81932" w:rsidRDefault="00D81932" w:rsidP="00575ABB">
      <w:pPr>
        <w:jc w:val="right"/>
      </w:pPr>
      <w:r>
        <w:tab/>
      </w:r>
      <w:r>
        <w:tab/>
      </w:r>
      <w:r>
        <w:tab/>
      </w:r>
      <w:r>
        <w:tab/>
      </w:r>
      <w:r w:rsidR="00DD1D42">
        <w:tab/>
      </w:r>
      <w:r w:rsidR="00DD1D42">
        <w:tab/>
      </w:r>
      <w:r w:rsidR="00DD1D42">
        <w:tab/>
      </w:r>
      <w:r>
        <w:tab/>
        <w:t>Proszowice</w:t>
      </w:r>
      <w:r w:rsidR="00DD1D42">
        <w:t>, 04.11.2024 r.</w:t>
      </w:r>
    </w:p>
    <w:p w14:paraId="4EC85806" w14:textId="0C4CC6D3" w:rsidR="00D81932" w:rsidRDefault="00D81932" w:rsidP="00D81932">
      <w:pPr>
        <w:jc w:val="center"/>
      </w:pPr>
      <w:r>
        <w:t>SPRAWOZADNIE Z PRZEBIEGU I WYNIKÓW KONSULTACJI SPOŁECZNYCHYCH PROJEKTU AKTUALIZACJI GMINNEGO PROGRAMU REWITALIZACJI DLA GMINY PROSZOWICE DO</w:t>
      </w:r>
      <w:r w:rsidR="000362F0">
        <w:t xml:space="preserve"> </w:t>
      </w:r>
      <w:r>
        <w:t>ROKU 2030</w:t>
      </w:r>
    </w:p>
    <w:p w14:paraId="76E5B2D9" w14:textId="77777777" w:rsidR="00D81932" w:rsidRDefault="00D81932" w:rsidP="00D81932"/>
    <w:p w14:paraId="650B1DE0" w14:textId="77777777" w:rsidR="00D81932" w:rsidRDefault="00D81932" w:rsidP="00D81932">
      <w:pPr>
        <w:pStyle w:val="Akapitzlist"/>
        <w:numPr>
          <w:ilvl w:val="0"/>
          <w:numId w:val="1"/>
        </w:numPr>
      </w:pPr>
      <w:r>
        <w:t>Podstawa prawna.</w:t>
      </w:r>
    </w:p>
    <w:p w14:paraId="7685FBB4" w14:textId="77777777" w:rsidR="00D81932" w:rsidRDefault="00D81932" w:rsidP="00D81932">
      <w:pPr>
        <w:pStyle w:val="Akapitzlist"/>
        <w:numPr>
          <w:ilvl w:val="0"/>
          <w:numId w:val="1"/>
        </w:numPr>
      </w:pPr>
      <w:r>
        <w:t>Przedmiot konsultacji społecznych.</w:t>
      </w:r>
    </w:p>
    <w:p w14:paraId="0D1626B9" w14:textId="77777777" w:rsidR="00D81932" w:rsidRDefault="00D81932" w:rsidP="00D81932">
      <w:pPr>
        <w:pStyle w:val="Akapitzlist"/>
        <w:numPr>
          <w:ilvl w:val="0"/>
          <w:numId w:val="1"/>
        </w:numPr>
      </w:pPr>
      <w:r>
        <w:t>Podmiot konsultacji społecznych.</w:t>
      </w:r>
    </w:p>
    <w:p w14:paraId="25D84447" w14:textId="77777777" w:rsidR="00D81932" w:rsidRDefault="00D81932" w:rsidP="00D81932">
      <w:pPr>
        <w:pStyle w:val="Akapitzlist"/>
        <w:numPr>
          <w:ilvl w:val="0"/>
          <w:numId w:val="1"/>
        </w:numPr>
      </w:pPr>
      <w:r>
        <w:t>Cel konsultacji społecznych.</w:t>
      </w:r>
    </w:p>
    <w:p w14:paraId="74C00CB0" w14:textId="77777777" w:rsidR="00D81932" w:rsidRDefault="005173B3" w:rsidP="00D81932">
      <w:pPr>
        <w:pStyle w:val="Akapitzlist"/>
        <w:numPr>
          <w:ilvl w:val="0"/>
          <w:numId w:val="1"/>
        </w:numPr>
      </w:pPr>
      <w:r>
        <w:t>Organizacja konsultacji społecznych, w tym terminy i wykorzystane formy konsultacji.</w:t>
      </w:r>
    </w:p>
    <w:p w14:paraId="06B3C549" w14:textId="77777777" w:rsidR="005173B3" w:rsidRDefault="005173B3" w:rsidP="00D81932">
      <w:pPr>
        <w:pStyle w:val="Akapitzlist"/>
        <w:numPr>
          <w:ilvl w:val="0"/>
          <w:numId w:val="1"/>
        </w:numPr>
      </w:pPr>
      <w:r>
        <w:t>Przebieg i podsumowanie konsultacji społecznych.</w:t>
      </w:r>
    </w:p>
    <w:p w14:paraId="39A4330C" w14:textId="77777777" w:rsidR="005173B3" w:rsidRDefault="005173B3" w:rsidP="005173B3"/>
    <w:p w14:paraId="6B472FAB" w14:textId="77777777" w:rsidR="005173B3" w:rsidRDefault="005173B3" w:rsidP="005173B3">
      <w:pPr>
        <w:pStyle w:val="Akapitzlist"/>
        <w:numPr>
          <w:ilvl w:val="0"/>
          <w:numId w:val="2"/>
        </w:numPr>
        <w:rPr>
          <w:b/>
          <w:u w:val="single"/>
        </w:rPr>
      </w:pPr>
      <w:r w:rsidRPr="005173B3">
        <w:rPr>
          <w:b/>
          <w:u w:val="single"/>
        </w:rPr>
        <w:t>Podstawa prawna.</w:t>
      </w:r>
    </w:p>
    <w:p w14:paraId="24FCAAEF" w14:textId="77777777" w:rsidR="005173B3" w:rsidRDefault="005173B3" w:rsidP="00575ABB">
      <w:pPr>
        <w:pStyle w:val="Akapitzlist"/>
        <w:jc w:val="both"/>
      </w:pPr>
      <w:r w:rsidRPr="005173B3">
        <w:t>Na podstawie art. 5a ust. 1, art. 30 ust. 1 ustawy z dnia 8 marca 1990 r. o samorządzie gminnym (t.j. Dz. U. z 2024 r. poz. 609 z późn. zm.), w związku z Uchwałą nr XXXV/257/2017 Rady Miejskiej w Proszowicach z dnia 14 lutego 2017 r. w sprawie określenia zasad i trybu przeprowadzania konsultacji społecznych z mieszkańcami Gminy i Miasta Proszowice (Dz. Urz. Woj. Mał. z 2017 r. poz. 1295), w związku z art. 6 Ustawy z dnia 9 października 2015 r. o rewitalizacji (t.j. Dz. U. z 2024 r. poz. 278) a także Uchwałą nr VI/40/2024 Rady Miejskiej w Proszowicach z dnia 27 sierpnia 2024 roku w sprawie przystąpienia do aktualizacji Gminnego Programu Rewitalizacji dla Gminy Proszowice na lata 2016-2025</w:t>
      </w:r>
      <w:r>
        <w:t>.</w:t>
      </w:r>
    </w:p>
    <w:p w14:paraId="0C365763" w14:textId="77777777" w:rsidR="00410A74" w:rsidRDefault="00410A74" w:rsidP="005173B3">
      <w:pPr>
        <w:pStyle w:val="Akapitzlist"/>
      </w:pPr>
    </w:p>
    <w:p w14:paraId="1BC32C29" w14:textId="77777777" w:rsidR="005173B3" w:rsidRDefault="005173B3" w:rsidP="005173B3">
      <w:pPr>
        <w:pStyle w:val="Akapitzlist"/>
      </w:pPr>
    </w:p>
    <w:p w14:paraId="2981E767" w14:textId="77777777" w:rsidR="005173B3" w:rsidRDefault="005173B3" w:rsidP="005173B3">
      <w:pPr>
        <w:pStyle w:val="Akapitzlist"/>
        <w:numPr>
          <w:ilvl w:val="0"/>
          <w:numId w:val="2"/>
        </w:numPr>
        <w:rPr>
          <w:b/>
          <w:u w:val="single"/>
        </w:rPr>
      </w:pPr>
      <w:r w:rsidRPr="005173B3">
        <w:rPr>
          <w:b/>
          <w:u w:val="single"/>
        </w:rPr>
        <w:t>Przedmiot konsultacji społecznych.</w:t>
      </w:r>
    </w:p>
    <w:p w14:paraId="77973155" w14:textId="77777777" w:rsidR="005173B3" w:rsidRDefault="00410A74" w:rsidP="00575ABB">
      <w:pPr>
        <w:ind w:left="708"/>
        <w:jc w:val="both"/>
      </w:pPr>
      <w:r>
        <w:t>Przedmiotem prowadzonych konsultacji społecznych był</w:t>
      </w:r>
      <w:r w:rsidRPr="00410A74">
        <w:t xml:space="preserve"> projekt aktualizacji Gminnego Programu Rewitalizacji dla Gminy Proszowice do roku 2030.</w:t>
      </w:r>
    </w:p>
    <w:p w14:paraId="7E4C7EB0" w14:textId="77777777" w:rsidR="00410A74" w:rsidRDefault="00410A74" w:rsidP="005173B3">
      <w:pPr>
        <w:ind w:left="708"/>
      </w:pPr>
    </w:p>
    <w:p w14:paraId="57A52D08" w14:textId="77777777" w:rsidR="00410A74" w:rsidRPr="00410A74" w:rsidRDefault="00410A74" w:rsidP="00410A74">
      <w:pPr>
        <w:pStyle w:val="Akapitzlist"/>
        <w:numPr>
          <w:ilvl w:val="0"/>
          <w:numId w:val="2"/>
        </w:numPr>
        <w:rPr>
          <w:b/>
          <w:u w:val="single"/>
        </w:rPr>
      </w:pPr>
      <w:r w:rsidRPr="00410A74">
        <w:rPr>
          <w:b/>
          <w:u w:val="single"/>
        </w:rPr>
        <w:t>Podmiot konsultacji społecznych.</w:t>
      </w:r>
    </w:p>
    <w:p w14:paraId="76BD78ED" w14:textId="77777777" w:rsidR="00410A74" w:rsidRDefault="00410A74" w:rsidP="00410A74">
      <w:pPr>
        <w:pStyle w:val="Akapitzlist"/>
      </w:pPr>
      <w:r>
        <w:t>Projekt aktualizacji Gminnego Programu Rewitalizacji dla Gminy Proszowice do roku 2030 podlega konsultacjom w szczególności:</w:t>
      </w:r>
    </w:p>
    <w:p w14:paraId="5DD500F3" w14:textId="77777777" w:rsidR="00410A74" w:rsidRDefault="00410A74" w:rsidP="00410A74">
      <w:pPr>
        <w:pStyle w:val="Akapitzlist"/>
      </w:pPr>
    </w:p>
    <w:p w14:paraId="4F9256FF" w14:textId="77777777" w:rsidR="00410A74" w:rsidRDefault="00410A74" w:rsidP="00410A74">
      <w:pPr>
        <w:pStyle w:val="Akapitzlist"/>
      </w:pPr>
      <w:r>
        <w:t>1) z mieszkańcami Gminy Proszowice,</w:t>
      </w:r>
    </w:p>
    <w:p w14:paraId="3C2063FB" w14:textId="77777777" w:rsidR="00410A74" w:rsidRDefault="00410A74" w:rsidP="00410A74">
      <w:pPr>
        <w:pStyle w:val="Akapitzlist"/>
      </w:pPr>
    </w:p>
    <w:p w14:paraId="41A86AE0" w14:textId="77777777" w:rsidR="00410A74" w:rsidRDefault="00410A74" w:rsidP="00410A74">
      <w:pPr>
        <w:pStyle w:val="Akapitzlist"/>
      </w:pPr>
      <w:r>
        <w:t>2) z lokalnymi partnerami społecznymi i gospodarczymi, w szczególności z działającymi na terenie gminy Proszowice organizacjami pozarządowymi i przedsiębiorcami.</w:t>
      </w:r>
    </w:p>
    <w:p w14:paraId="7518F348" w14:textId="77777777" w:rsidR="00410A74" w:rsidRDefault="00410A74" w:rsidP="00410A74"/>
    <w:p w14:paraId="5939FE2D" w14:textId="77777777" w:rsidR="00410A74" w:rsidRDefault="00410A74" w:rsidP="00410A74">
      <w:pPr>
        <w:pStyle w:val="Akapitzlist"/>
        <w:numPr>
          <w:ilvl w:val="0"/>
          <w:numId w:val="2"/>
        </w:numPr>
        <w:rPr>
          <w:b/>
          <w:u w:val="single"/>
        </w:rPr>
      </w:pPr>
      <w:r w:rsidRPr="00410A74">
        <w:rPr>
          <w:b/>
          <w:u w:val="single"/>
        </w:rPr>
        <w:t>Cel konsultacji społecznych.</w:t>
      </w:r>
    </w:p>
    <w:p w14:paraId="20D8E947" w14:textId="77777777" w:rsidR="00410A74" w:rsidRPr="00E91D72" w:rsidRDefault="00410A74" w:rsidP="00575ABB">
      <w:pPr>
        <w:pStyle w:val="Akapitzlist"/>
        <w:jc w:val="both"/>
      </w:pPr>
      <w:r>
        <w:t xml:space="preserve">Celem konsultacji społecznych było zapoznanie mieszkańców i pozostałych </w:t>
      </w:r>
      <w:r w:rsidR="00E91D72">
        <w:t>interesariuszy</w:t>
      </w:r>
      <w:r>
        <w:t xml:space="preserve"> z pr</w:t>
      </w:r>
      <w:r w:rsidR="00E91D72">
        <w:t xml:space="preserve">ojektem </w:t>
      </w:r>
      <w:r w:rsidR="00E91D72" w:rsidRPr="00E91D72">
        <w:t>aktualizacji Gminnego Programu Rewitalizacji dla Gminy Proszowice do roku 2030</w:t>
      </w:r>
    </w:p>
    <w:p w14:paraId="3C7A15F8" w14:textId="77777777" w:rsidR="00410A74" w:rsidRDefault="00392FE6" w:rsidP="00575ABB">
      <w:pPr>
        <w:pStyle w:val="Akapitzlist"/>
        <w:jc w:val="both"/>
      </w:pPr>
      <w:r>
        <w:t>o</w:t>
      </w:r>
      <w:r w:rsidR="00E91D72">
        <w:t>raz poznanie opinii, zebranie uwag i propozycji zmian w zakresie tegoż dokumentu.</w:t>
      </w:r>
    </w:p>
    <w:p w14:paraId="32A9A861" w14:textId="77777777" w:rsidR="00E91D72" w:rsidRDefault="00E91D72" w:rsidP="00E91D72"/>
    <w:p w14:paraId="31AD708C" w14:textId="77777777" w:rsidR="00E91D72" w:rsidRDefault="00E91D72" w:rsidP="00E91D72">
      <w:pPr>
        <w:pStyle w:val="Akapitzlist"/>
        <w:numPr>
          <w:ilvl w:val="0"/>
          <w:numId w:val="2"/>
        </w:numPr>
        <w:rPr>
          <w:b/>
          <w:u w:val="single"/>
        </w:rPr>
      </w:pPr>
      <w:r w:rsidRPr="00E91D72">
        <w:rPr>
          <w:b/>
          <w:u w:val="single"/>
        </w:rPr>
        <w:t>Organizacja konsultacji społecznych, w tym terminy i wykorzystane formy konsultacji.</w:t>
      </w:r>
    </w:p>
    <w:p w14:paraId="65C3867F" w14:textId="77777777" w:rsidR="00E91D72" w:rsidRDefault="00E91D72" w:rsidP="00E91D72">
      <w:pPr>
        <w:pStyle w:val="Akapitzlist"/>
        <w:jc w:val="both"/>
      </w:pPr>
      <w:r>
        <w:lastRenderedPageBreak/>
        <w:t xml:space="preserve">Zarządzenie nr 112/2024 Burmistrza Gminy i Miasta Proszowice w sprawie przeprowadzenia konsultacji społecznych projektu aktualizacji Gminnego Programu Rewitalizacji dla Gminy Proszowice do roku 2030 zostało opublikowane i weszło w życie dnia </w:t>
      </w:r>
      <w:r w:rsidRPr="00E91D72">
        <w:t>9 września 2024 r.</w:t>
      </w:r>
      <w:r>
        <w:t xml:space="preserve"> Publikacja ogłoszenia o konsultacjach nastąpiła: </w:t>
      </w:r>
    </w:p>
    <w:p w14:paraId="190B9599" w14:textId="77777777" w:rsidR="00E91D72" w:rsidRDefault="00E91D72" w:rsidP="00E91D72">
      <w:pPr>
        <w:pStyle w:val="Akapitzlist"/>
        <w:jc w:val="both"/>
      </w:pPr>
      <w:r>
        <w:t>1) na tablicach ogłoszeń Urzędu Gminy i Miasta Proszowice wraz z formularzem zgłaszania opinii i uwag,</w:t>
      </w:r>
    </w:p>
    <w:p w14:paraId="6C76D1CA" w14:textId="77777777" w:rsidR="00E91D72" w:rsidRDefault="00E91D72" w:rsidP="00E91D72">
      <w:pPr>
        <w:pStyle w:val="Akapitzlist"/>
        <w:jc w:val="both"/>
      </w:pPr>
      <w:r>
        <w:t>2) na stronie internetowej proszowice.pl wraz z pełną dokumentacją dotycząca przedmiotu konsultacji,</w:t>
      </w:r>
    </w:p>
    <w:p w14:paraId="255B2FF7" w14:textId="77777777" w:rsidR="00E91D72" w:rsidRDefault="00E91D72" w:rsidP="00E91D72">
      <w:pPr>
        <w:pStyle w:val="Akapitzlist"/>
        <w:jc w:val="both"/>
      </w:pPr>
      <w:r>
        <w:t>3) w Biuletynie Informacji Publicznej Urzędu Gminy i Miasta Proszowice bip.malopolska.pl/ugimproszowice.</w:t>
      </w:r>
    </w:p>
    <w:p w14:paraId="364BDAB1" w14:textId="77777777" w:rsidR="00E91D72" w:rsidRPr="00E91D72" w:rsidRDefault="00E91D72" w:rsidP="00E91D72">
      <w:pPr>
        <w:pStyle w:val="Akapitzlist"/>
        <w:jc w:val="both"/>
      </w:pPr>
    </w:p>
    <w:p w14:paraId="1711887A" w14:textId="77777777" w:rsidR="00E91D72" w:rsidRPr="005173B3" w:rsidRDefault="00E91D72" w:rsidP="00E91D72">
      <w:pPr>
        <w:pStyle w:val="Akapitzlist"/>
      </w:pPr>
      <w:r w:rsidRPr="00E91D72">
        <w:t>Dokumentacja dot</w:t>
      </w:r>
      <w:r>
        <w:t>ycząca konsultacji dostępna była</w:t>
      </w:r>
      <w:r w:rsidRPr="00E91D72">
        <w:t xml:space="preserve"> również na Dzienniku Podawczym Urzędu Gminy i Miasta Proszowice, ul. 3 Maja 72, 32-100 Proszowice, w godzinach pracy urzędu.</w:t>
      </w:r>
    </w:p>
    <w:p w14:paraId="16AD7170" w14:textId="77777777" w:rsidR="005173B3" w:rsidRPr="005173B3" w:rsidRDefault="00E91D72" w:rsidP="00010A40">
      <w:pPr>
        <w:pStyle w:val="Akapitzlist"/>
        <w:jc w:val="both"/>
      </w:pPr>
      <w:r>
        <w:t>W czasie trwania konsultacji prowadzona była akcja informacyjna, w szczególności z wykorzystaniem środków takich jak strona internetowa, media społecznościowe, tablice ogłoszeń,</w:t>
      </w:r>
      <w:r w:rsidR="00010A40">
        <w:t xml:space="preserve"> a także</w:t>
      </w:r>
      <w:r>
        <w:t xml:space="preserve"> p</w:t>
      </w:r>
      <w:r w:rsidR="00010A40">
        <w:t xml:space="preserve">odczas spotkań konsultacyjnych. </w:t>
      </w:r>
      <w:r>
        <w:t xml:space="preserve">Informacja o konsultacjach przekazywana </w:t>
      </w:r>
      <w:r w:rsidR="00010A40">
        <w:t>była również</w:t>
      </w:r>
      <w:r>
        <w:t xml:space="preserve"> radnym Rady Miejskiej w Proszowicach.</w:t>
      </w:r>
    </w:p>
    <w:p w14:paraId="16E5833F" w14:textId="77777777" w:rsidR="005173B3" w:rsidRDefault="005173B3" w:rsidP="005173B3">
      <w:pPr>
        <w:pStyle w:val="Akapitzlist"/>
      </w:pPr>
    </w:p>
    <w:p w14:paraId="7DE8CC25" w14:textId="77777777" w:rsidR="00010A40" w:rsidRDefault="00010A40" w:rsidP="005173B3">
      <w:pPr>
        <w:pStyle w:val="Akapitzlist"/>
      </w:pPr>
      <w:r w:rsidRPr="00010A40">
        <w:t xml:space="preserve">Konsultacje </w:t>
      </w:r>
      <w:r>
        <w:t>były</w:t>
      </w:r>
      <w:r w:rsidRPr="00010A40">
        <w:t xml:space="preserve"> przeprowadzane w terminie od 17 września 2024 r. do 21 października 2024 r.</w:t>
      </w:r>
    </w:p>
    <w:p w14:paraId="66EC937C" w14:textId="77777777" w:rsidR="00010A40" w:rsidRDefault="00010A40" w:rsidP="005173B3">
      <w:pPr>
        <w:pStyle w:val="Akapitzlist"/>
      </w:pPr>
    </w:p>
    <w:p w14:paraId="1CE2F98E" w14:textId="77777777" w:rsidR="00010A40" w:rsidRDefault="00010A40" w:rsidP="00010A40">
      <w:pPr>
        <w:pStyle w:val="Akapitzlist"/>
      </w:pPr>
      <w:r>
        <w:t>Konsultacje przeprowadzone były w następujących formach:</w:t>
      </w:r>
    </w:p>
    <w:p w14:paraId="4A8C7994" w14:textId="77777777" w:rsidR="00010A40" w:rsidRDefault="00010A40" w:rsidP="00010A40">
      <w:pPr>
        <w:pStyle w:val="Akapitzlist"/>
      </w:pPr>
    </w:p>
    <w:p w14:paraId="0A20F710" w14:textId="77777777" w:rsidR="00010A40" w:rsidRDefault="00010A40" w:rsidP="00010A40">
      <w:pPr>
        <w:pStyle w:val="Akapitzlist"/>
      </w:pPr>
      <w:r>
        <w:t xml:space="preserve">1) Poprzez formularz zgłaszania opinii i uwag. Formularz stanowił załącznik do ogłoszenia o konsultacjach. Uwagi i opinie do projektu aktualizacji GPR można było składać w terminie </w:t>
      </w:r>
      <w:r w:rsidRPr="00010A40">
        <w:t>od 17 września 2024 r. do 21 października 2024 r.</w:t>
      </w:r>
      <w:r>
        <w:t xml:space="preserve"> za pomocą wypełnionego i podpisanego formularza, który można przekazać w następujący sposób:</w:t>
      </w:r>
    </w:p>
    <w:p w14:paraId="2DB2E18D" w14:textId="77777777" w:rsidR="00010A40" w:rsidRDefault="00010A40" w:rsidP="00010A40">
      <w:pPr>
        <w:pStyle w:val="Akapitzlist"/>
      </w:pPr>
    </w:p>
    <w:p w14:paraId="4283B5AA" w14:textId="77777777" w:rsidR="00010A40" w:rsidRDefault="00010A40" w:rsidP="00010A40">
      <w:pPr>
        <w:pStyle w:val="Akapitzlist"/>
      </w:pPr>
      <w:r>
        <w:t>a) poprzez złożenie formularza na Dzienniku Podawczym Urzędu Gminy i Miasta Proszowice, w godzinach pracy urzędu,</w:t>
      </w:r>
    </w:p>
    <w:p w14:paraId="51DD139F" w14:textId="77777777" w:rsidR="00010A40" w:rsidRDefault="00010A40" w:rsidP="00010A40">
      <w:pPr>
        <w:pStyle w:val="Akapitzlist"/>
      </w:pPr>
    </w:p>
    <w:p w14:paraId="2946A4F0" w14:textId="77777777" w:rsidR="00010A40" w:rsidRDefault="00010A40" w:rsidP="00010A40">
      <w:pPr>
        <w:pStyle w:val="Akapitzlist"/>
      </w:pPr>
      <w:r>
        <w:t xml:space="preserve">b) poprzez przesłanie formularza drogą pocztową na adres Urzędu Gminy i Miasta Proszowice, ul. 3 Maja 72, 32-100 Proszowice </w:t>
      </w:r>
    </w:p>
    <w:p w14:paraId="16324D6D" w14:textId="77777777" w:rsidR="00010A40" w:rsidRDefault="00010A40" w:rsidP="00010A40">
      <w:pPr>
        <w:pStyle w:val="Akapitzlist"/>
      </w:pPr>
    </w:p>
    <w:p w14:paraId="22D117F4" w14:textId="77777777" w:rsidR="00010A40" w:rsidRDefault="00010A40" w:rsidP="00010A40">
      <w:pPr>
        <w:pStyle w:val="Akapitzlist"/>
      </w:pPr>
      <w:r w:rsidRPr="00010A40">
        <w:t xml:space="preserve">c) poprzez przesłanie skanu formularza za pomocą poczty elektronicznej na adres: </w:t>
      </w:r>
      <w:hyperlink r:id="rId5" w:history="1">
        <w:r w:rsidRPr="00AA1518">
          <w:rPr>
            <w:rStyle w:val="Hipercze"/>
          </w:rPr>
          <w:t>inwestycje@proszowice.pl</w:t>
        </w:r>
      </w:hyperlink>
      <w:r>
        <w:t>.</w:t>
      </w:r>
    </w:p>
    <w:p w14:paraId="4A90BED0" w14:textId="77777777" w:rsidR="00010A40" w:rsidRDefault="00010A40" w:rsidP="00010A40">
      <w:pPr>
        <w:pStyle w:val="Akapitzlist"/>
      </w:pPr>
    </w:p>
    <w:p w14:paraId="626D3A9F" w14:textId="77777777" w:rsidR="00464AFE" w:rsidRDefault="00010A40" w:rsidP="00010A40">
      <w:pPr>
        <w:pStyle w:val="Akapitzlist"/>
      </w:pPr>
      <w:r>
        <w:t xml:space="preserve">2) </w:t>
      </w:r>
      <w:r w:rsidRPr="00010A40">
        <w:t>W formie spotkań publicznych</w:t>
      </w:r>
      <w:r w:rsidR="00464AFE">
        <w:t>:</w:t>
      </w:r>
    </w:p>
    <w:p w14:paraId="2DF4FCDE" w14:textId="0CA1C1ED" w:rsidR="00010A40" w:rsidRDefault="00010A40" w:rsidP="00575ABB">
      <w:pPr>
        <w:pStyle w:val="Akapitzlist"/>
        <w:numPr>
          <w:ilvl w:val="0"/>
          <w:numId w:val="5"/>
        </w:numPr>
        <w:jc w:val="both"/>
      </w:pPr>
      <w:r w:rsidRPr="00010A40">
        <w:t xml:space="preserve">otwarte spotkania konsultacyjne </w:t>
      </w:r>
      <w:r>
        <w:t>odbyły</w:t>
      </w:r>
      <w:r w:rsidRPr="00010A40">
        <w:t xml:space="preserve"> w dniu 1</w:t>
      </w:r>
      <w:r>
        <w:t xml:space="preserve">0 października 2024 r. </w:t>
      </w:r>
      <w:r w:rsidRPr="00010A40">
        <w:t xml:space="preserve"> w sali nr 8 budynku Urzędu Gminy i Miasta Proszowice, ul. 3 Maja 72, 32-100 Proszowice - pierwsze o godzinie 9:00, a drugie o godzinie 15:00</w:t>
      </w:r>
      <w:r w:rsidR="00464AFE">
        <w:t>,</w:t>
      </w:r>
    </w:p>
    <w:p w14:paraId="1622150F" w14:textId="5F31F51C" w:rsidR="00464AFE" w:rsidRDefault="00464AFE" w:rsidP="00575ABB">
      <w:pPr>
        <w:pStyle w:val="Akapitzlist"/>
        <w:numPr>
          <w:ilvl w:val="0"/>
          <w:numId w:val="5"/>
        </w:numPr>
        <w:jc w:val="both"/>
      </w:pPr>
      <w:r>
        <w:t>spotkanie z Sołtysami w dniu 09.10.2024 r.</w:t>
      </w:r>
    </w:p>
    <w:p w14:paraId="2A95992E" w14:textId="77777777" w:rsidR="00010A40" w:rsidRDefault="00010A40" w:rsidP="00010A40">
      <w:pPr>
        <w:pStyle w:val="Akapitzlist"/>
      </w:pPr>
    </w:p>
    <w:p w14:paraId="48224CF5" w14:textId="77777777" w:rsidR="00010A40" w:rsidRDefault="00010A40" w:rsidP="00575ABB">
      <w:pPr>
        <w:pStyle w:val="Akapitzlist"/>
        <w:jc w:val="both"/>
      </w:pPr>
      <w:r>
        <w:t>Osobami odpowiedzialnymi za przeprowadzenie i podsumowanie wyników konsultacji byli pracownicy Wydziału Infrastruktury, Planowania i Inwestycji. Prace wspierali</w:t>
      </w:r>
      <w:r w:rsidRPr="00010A40">
        <w:t xml:space="preserve"> eksperci zewnętrzni, zgodnie z podpisaną przez gminę Proszowice umową na świadczenie usługi doradczej.</w:t>
      </w:r>
    </w:p>
    <w:p w14:paraId="64FEE944" w14:textId="77777777" w:rsidR="00DD1D42" w:rsidRDefault="00DD1D42" w:rsidP="00010A40">
      <w:pPr>
        <w:pStyle w:val="Akapitzlist"/>
      </w:pPr>
    </w:p>
    <w:p w14:paraId="4807BF47" w14:textId="73DC36E7" w:rsidR="00DD1D42" w:rsidRDefault="00010A40" w:rsidP="00DD1D42">
      <w:pPr>
        <w:pStyle w:val="Akapitzlist"/>
        <w:numPr>
          <w:ilvl w:val="0"/>
          <w:numId w:val="2"/>
        </w:numPr>
        <w:rPr>
          <w:b/>
          <w:u w:val="single"/>
        </w:rPr>
      </w:pPr>
      <w:r w:rsidRPr="00010A40">
        <w:rPr>
          <w:b/>
          <w:u w:val="single"/>
        </w:rPr>
        <w:lastRenderedPageBreak/>
        <w:t>Przebieg i podsumowanie konsultacji społecznych.</w:t>
      </w:r>
    </w:p>
    <w:p w14:paraId="20CA959F" w14:textId="0C8E81BA" w:rsidR="00464AFE" w:rsidRPr="00464AFE" w:rsidRDefault="00464AFE" w:rsidP="00575ABB">
      <w:pPr>
        <w:pStyle w:val="Akapitzlist"/>
        <w:jc w:val="both"/>
        <w:rPr>
          <w:bCs/>
        </w:rPr>
      </w:pPr>
      <w:r>
        <w:rPr>
          <w:bCs/>
        </w:rPr>
        <w:t>Podczas</w:t>
      </w:r>
      <w:r w:rsidRPr="00464AFE">
        <w:rPr>
          <w:bCs/>
        </w:rPr>
        <w:t xml:space="preserve"> spotkań konsultacyjnych zostały omówione i przedstawione poszczególne projekty i ich cele osobom uczestniczącym w spotkaniu zgodnie z listą obecności stanowiącą załącznik do niniejszego sprawozdania.</w:t>
      </w:r>
      <w:r>
        <w:rPr>
          <w:bCs/>
        </w:rPr>
        <w:t xml:space="preserve"> </w:t>
      </w:r>
      <w:r w:rsidRPr="00464AFE">
        <w:rPr>
          <w:bCs/>
        </w:rPr>
        <w:t>Większość mieszkańców i pozostałych interesariuszy odnosiła się pozytywnie do planowanych działań.</w:t>
      </w:r>
    </w:p>
    <w:p w14:paraId="28F0F0B6" w14:textId="77777777" w:rsidR="00464AFE" w:rsidRDefault="00464AFE" w:rsidP="00575ABB">
      <w:pPr>
        <w:ind w:left="708"/>
        <w:jc w:val="both"/>
        <w:rPr>
          <w:bCs/>
        </w:rPr>
      </w:pPr>
      <w:r w:rsidRPr="00464AFE">
        <w:rPr>
          <w:bCs/>
        </w:rPr>
        <w:t xml:space="preserve">W efekcie konsultacji społecznych, które trwały w okresie od 17 września 2024 r. do 21 października 2024 r., zebrano uwagi i opinie mieszkańców </w:t>
      </w:r>
      <w:r>
        <w:rPr>
          <w:bCs/>
        </w:rPr>
        <w:t>Gminy i Miasta Proszowice</w:t>
      </w:r>
      <w:r w:rsidRPr="00464AFE">
        <w:rPr>
          <w:bCs/>
        </w:rPr>
        <w:t>, które uwzględniono</w:t>
      </w:r>
      <w:r>
        <w:rPr>
          <w:bCs/>
        </w:rPr>
        <w:t xml:space="preserve"> </w:t>
      </w:r>
      <w:r w:rsidRPr="00464AFE">
        <w:rPr>
          <w:bCs/>
        </w:rPr>
        <w:t>w procesie stanowienia prawa związanego z procesem rewitalizacji</w:t>
      </w:r>
      <w:r>
        <w:rPr>
          <w:bCs/>
        </w:rPr>
        <w:t>.</w:t>
      </w:r>
    </w:p>
    <w:p w14:paraId="260D823F" w14:textId="7FAAAA7D" w:rsidR="00464AFE" w:rsidRPr="00464AFE" w:rsidRDefault="00464AFE" w:rsidP="00464AFE">
      <w:pPr>
        <w:ind w:left="708"/>
        <w:rPr>
          <w:bCs/>
        </w:rPr>
      </w:pPr>
      <w:r w:rsidRPr="00464AFE">
        <w:rPr>
          <w:bCs/>
        </w:rPr>
        <w:t>Łącznie</w:t>
      </w:r>
      <w:r>
        <w:rPr>
          <w:bCs/>
        </w:rPr>
        <w:t xml:space="preserve"> </w:t>
      </w:r>
      <w:r w:rsidRPr="00464AFE">
        <w:rPr>
          <w:bCs/>
        </w:rPr>
        <w:t>zebrano następującą liczbę uwag:</w:t>
      </w:r>
    </w:p>
    <w:p w14:paraId="6F4A6ADF" w14:textId="0BA3AD6E" w:rsidR="00464AFE" w:rsidRPr="00464AFE" w:rsidRDefault="00464AFE" w:rsidP="00464AFE">
      <w:pPr>
        <w:pStyle w:val="Akapitzlist"/>
        <w:numPr>
          <w:ilvl w:val="0"/>
          <w:numId w:val="4"/>
        </w:numPr>
        <w:rPr>
          <w:bCs/>
        </w:rPr>
      </w:pPr>
      <w:r w:rsidRPr="00464AFE">
        <w:rPr>
          <w:bCs/>
        </w:rPr>
        <w:t xml:space="preserve">w spotkaniu otwartym dla interesariuszy procesu rewitalizacji uczestniczyło </w:t>
      </w:r>
      <w:r>
        <w:rPr>
          <w:bCs/>
        </w:rPr>
        <w:t>58</w:t>
      </w:r>
    </w:p>
    <w:p w14:paraId="14F2F1DD" w14:textId="58B3ADED" w:rsidR="00464AFE" w:rsidRPr="00464AFE" w:rsidRDefault="00464AFE" w:rsidP="00464AFE">
      <w:pPr>
        <w:ind w:left="708" w:firstLine="708"/>
        <w:rPr>
          <w:bCs/>
        </w:rPr>
      </w:pPr>
      <w:r w:rsidRPr="00464AFE">
        <w:rPr>
          <w:bCs/>
        </w:rPr>
        <w:t>mieszkańców</w:t>
      </w:r>
      <w:r>
        <w:rPr>
          <w:bCs/>
        </w:rPr>
        <w:t>,</w:t>
      </w:r>
    </w:p>
    <w:p w14:paraId="473560B5" w14:textId="087365D4" w:rsidR="00464AFE" w:rsidRDefault="00464AFE" w:rsidP="00464AFE">
      <w:pPr>
        <w:pStyle w:val="Akapitzlist"/>
        <w:numPr>
          <w:ilvl w:val="0"/>
          <w:numId w:val="4"/>
        </w:numPr>
        <w:rPr>
          <w:bCs/>
        </w:rPr>
      </w:pPr>
      <w:r w:rsidRPr="00464AFE">
        <w:rPr>
          <w:bCs/>
        </w:rPr>
        <w:t>w formie ustnej do protokołu nie zgłoszono żadnych wniosków,</w:t>
      </w:r>
    </w:p>
    <w:p w14:paraId="1D7873F7" w14:textId="77777777" w:rsidR="00464AFE" w:rsidRPr="00464AFE" w:rsidRDefault="00464AFE" w:rsidP="00464AFE">
      <w:pPr>
        <w:pStyle w:val="Akapitzlist"/>
        <w:ind w:left="1428"/>
        <w:rPr>
          <w:bCs/>
        </w:rPr>
      </w:pPr>
    </w:p>
    <w:p w14:paraId="671A7382" w14:textId="12E7D3C5" w:rsidR="00392FE6" w:rsidRDefault="00464AFE" w:rsidP="00392FE6">
      <w:pPr>
        <w:pStyle w:val="Akapitzlist"/>
        <w:numPr>
          <w:ilvl w:val="0"/>
          <w:numId w:val="4"/>
        </w:numPr>
      </w:pPr>
      <w:r w:rsidRPr="00464AFE">
        <w:rPr>
          <w:bCs/>
        </w:rPr>
        <w:t>w formie papierowej i elektronicznej złożono 2</w:t>
      </w:r>
      <w:r w:rsidR="00575ABB">
        <w:rPr>
          <w:bCs/>
        </w:rPr>
        <w:t>4</w:t>
      </w:r>
      <w:r w:rsidRPr="00464AFE">
        <w:rPr>
          <w:bCs/>
        </w:rPr>
        <w:t xml:space="preserve"> wnioski</w:t>
      </w:r>
      <w:r w:rsidR="00D1638A">
        <w:t xml:space="preserve"> na formularzu zgłaszania opinii i uwag przez</w:t>
      </w:r>
      <w:r w:rsidR="00392FE6">
        <w:t>:</w:t>
      </w:r>
    </w:p>
    <w:p w14:paraId="7CCE3756" w14:textId="77777777" w:rsidR="00D1638A" w:rsidRDefault="00D1638A" w:rsidP="00392FE6">
      <w:pPr>
        <w:pStyle w:val="Akapitzlist"/>
      </w:pPr>
      <w:r>
        <w:t>1. Szpital w Proszowicach – 2 zgłoszenia,</w:t>
      </w:r>
    </w:p>
    <w:p w14:paraId="0E2DDAC7" w14:textId="77777777" w:rsidR="00D1638A" w:rsidRDefault="00D1638A" w:rsidP="00392FE6">
      <w:pPr>
        <w:pStyle w:val="Akapitzlist"/>
      </w:pPr>
      <w:r>
        <w:t>2. Poradnia Psychologiczno-Pedagogiczna,</w:t>
      </w:r>
    </w:p>
    <w:p w14:paraId="102EB393" w14:textId="77777777" w:rsidR="00D1638A" w:rsidRDefault="00D1638A" w:rsidP="00392FE6">
      <w:pPr>
        <w:pStyle w:val="Akapitzlist"/>
      </w:pPr>
      <w:r>
        <w:t>3. Przewodniczącego Osiedla nr 4 w Proszowicach,</w:t>
      </w:r>
    </w:p>
    <w:p w14:paraId="6AABD97A" w14:textId="77777777" w:rsidR="00D1638A" w:rsidRDefault="00D1638A" w:rsidP="00392FE6">
      <w:pPr>
        <w:pStyle w:val="Akapitzlist"/>
      </w:pPr>
      <w:r>
        <w:t>4. Sołtysa Wsi Przezwody,</w:t>
      </w:r>
    </w:p>
    <w:p w14:paraId="5DC31DAC" w14:textId="77777777" w:rsidR="00D1638A" w:rsidRDefault="00D1638A" w:rsidP="00392FE6">
      <w:pPr>
        <w:pStyle w:val="Akapitzlist"/>
      </w:pPr>
      <w:r>
        <w:t>5. Sołtysa Wsi Szczytniki Kolonia – 2 zgłoszenia,</w:t>
      </w:r>
    </w:p>
    <w:p w14:paraId="21562F18" w14:textId="77777777" w:rsidR="00D1638A" w:rsidRDefault="00D1638A" w:rsidP="00D1638A">
      <w:pPr>
        <w:pStyle w:val="Akapitzlist"/>
      </w:pPr>
      <w:r>
        <w:t>6. Sołtysa Wsi Szklana,</w:t>
      </w:r>
    </w:p>
    <w:p w14:paraId="02597CDF" w14:textId="77777777" w:rsidR="00D1638A" w:rsidRDefault="00D1638A" w:rsidP="00D1638A">
      <w:pPr>
        <w:pStyle w:val="Akapitzlist"/>
      </w:pPr>
      <w:r>
        <w:t>7. Przewodniczącego Osiedla nr 4</w:t>
      </w:r>
      <w:r w:rsidRPr="00D1638A">
        <w:t xml:space="preserve"> w Proszowicach</w:t>
      </w:r>
      <w:r>
        <w:t xml:space="preserve"> - </w:t>
      </w:r>
      <w:r w:rsidRPr="00D1638A">
        <w:t>2 zgłoszenia</w:t>
      </w:r>
      <w:r>
        <w:t>,</w:t>
      </w:r>
    </w:p>
    <w:p w14:paraId="3E181FA0" w14:textId="77777777" w:rsidR="00D1638A" w:rsidRDefault="00D1638A" w:rsidP="00D1638A">
      <w:pPr>
        <w:pStyle w:val="Akapitzlist"/>
      </w:pPr>
      <w:r>
        <w:t>8. Sołtysa Wsi Teresin,</w:t>
      </w:r>
    </w:p>
    <w:p w14:paraId="3E8201D6" w14:textId="77777777" w:rsidR="00D1638A" w:rsidRDefault="00323868" w:rsidP="00D1638A">
      <w:pPr>
        <w:pStyle w:val="Akapitzlist"/>
      </w:pPr>
      <w:r>
        <w:t>9. Sołtysa Wsi Posiłów,</w:t>
      </w:r>
    </w:p>
    <w:p w14:paraId="1C8D4EE1" w14:textId="77777777" w:rsidR="00323868" w:rsidRDefault="00323868" w:rsidP="00D1638A">
      <w:pPr>
        <w:pStyle w:val="Akapitzlist"/>
      </w:pPr>
      <w:r>
        <w:t>10. Sołtysa Wsi Żębocin,</w:t>
      </w:r>
    </w:p>
    <w:p w14:paraId="7417C2EF" w14:textId="77777777" w:rsidR="00323868" w:rsidRDefault="00323868" w:rsidP="00D1638A">
      <w:pPr>
        <w:pStyle w:val="Akapitzlist"/>
      </w:pPr>
      <w:r>
        <w:t>11. Sołtysa Wsi Jakubowice,</w:t>
      </w:r>
    </w:p>
    <w:p w14:paraId="4E9E49AD" w14:textId="77777777" w:rsidR="00323868" w:rsidRDefault="00323868" w:rsidP="00D1638A">
      <w:pPr>
        <w:pStyle w:val="Akapitzlist"/>
      </w:pPr>
      <w:r>
        <w:t>12. P.P.-U. KZGM Sp. z o.o. w Proszowicach,</w:t>
      </w:r>
    </w:p>
    <w:p w14:paraId="297D5F9F" w14:textId="0A750C2C" w:rsidR="00323868" w:rsidRDefault="00323868" w:rsidP="00D1638A">
      <w:pPr>
        <w:pStyle w:val="Akapitzlist"/>
      </w:pPr>
      <w:r>
        <w:t xml:space="preserve">13. Sołtysa Wsi </w:t>
      </w:r>
      <w:r w:rsidR="00DD1D42">
        <w:t>Koczanów,</w:t>
      </w:r>
    </w:p>
    <w:p w14:paraId="49CA0E35" w14:textId="77777777" w:rsidR="00323868" w:rsidRDefault="00323868" w:rsidP="00D1638A">
      <w:pPr>
        <w:pStyle w:val="Akapitzlist"/>
      </w:pPr>
      <w:r>
        <w:t>14. Sołtysa Wsi Czajęczyce,</w:t>
      </w:r>
    </w:p>
    <w:p w14:paraId="678FF0FA" w14:textId="77777777" w:rsidR="00323868" w:rsidRDefault="00323868" w:rsidP="00D1638A">
      <w:pPr>
        <w:pStyle w:val="Akapitzlist"/>
      </w:pPr>
      <w:r>
        <w:t>15. Sołtysa wsi Ciborowice,</w:t>
      </w:r>
    </w:p>
    <w:p w14:paraId="181C8BFA" w14:textId="77777777" w:rsidR="00323868" w:rsidRDefault="00323868" w:rsidP="00D1638A">
      <w:pPr>
        <w:pStyle w:val="Akapitzlist"/>
      </w:pPr>
      <w:r>
        <w:t>16. Sołtysa Wsi Jazdowiczki,</w:t>
      </w:r>
    </w:p>
    <w:p w14:paraId="1A32B18A" w14:textId="77777777" w:rsidR="00323868" w:rsidRDefault="00323868" w:rsidP="00D1638A">
      <w:pPr>
        <w:pStyle w:val="Akapitzlist"/>
      </w:pPr>
      <w:r>
        <w:t>17. Sołtysa Wsi Szczytniki – 2 zgłoszenia,</w:t>
      </w:r>
    </w:p>
    <w:p w14:paraId="25D1CC0F" w14:textId="77777777" w:rsidR="00323868" w:rsidRDefault="00323868" w:rsidP="00D1638A">
      <w:pPr>
        <w:pStyle w:val="Akapitzlist"/>
      </w:pPr>
      <w:r>
        <w:t>18. Powiatowe Centrum Pomocy Rodzinie w Proszowicach,</w:t>
      </w:r>
    </w:p>
    <w:p w14:paraId="7C8E1584" w14:textId="3B404ABE" w:rsidR="00323868" w:rsidRDefault="00323868" w:rsidP="00D1638A">
      <w:pPr>
        <w:pStyle w:val="Akapitzlist"/>
      </w:pPr>
      <w:r>
        <w:t>19. Sołtysa Wsi Gniazdowice</w:t>
      </w:r>
      <w:r w:rsidR="00575ABB">
        <w:t>,</w:t>
      </w:r>
    </w:p>
    <w:p w14:paraId="2C391A0E" w14:textId="2C801D69" w:rsidR="00575ABB" w:rsidRDefault="00575ABB" w:rsidP="00D1638A">
      <w:pPr>
        <w:pStyle w:val="Akapitzlist"/>
      </w:pPr>
      <w:r>
        <w:t>20. Sołtysa Klimontowa.</w:t>
      </w:r>
    </w:p>
    <w:p w14:paraId="71DC6063" w14:textId="77777777" w:rsidR="00323868" w:rsidRDefault="006021ED" w:rsidP="00D1638A">
      <w:pPr>
        <w:pStyle w:val="Akapitzlist"/>
      </w:pPr>
      <w:r>
        <w:t xml:space="preserve">Powyższe zgłoszenia stanowią załącznik </w:t>
      </w:r>
      <w:r w:rsidRPr="006021ED">
        <w:t>do niniejszego sprawozdania.</w:t>
      </w:r>
    </w:p>
    <w:p w14:paraId="27F82AD8" w14:textId="77777777" w:rsidR="00464AFE" w:rsidRDefault="00464AFE" w:rsidP="00D1638A">
      <w:pPr>
        <w:pStyle w:val="Akapitzlist"/>
      </w:pPr>
    </w:p>
    <w:p w14:paraId="28499550" w14:textId="097EDCCD" w:rsidR="00323868" w:rsidRDefault="00464AFE" w:rsidP="00575ABB">
      <w:pPr>
        <w:pStyle w:val="Akapitzlist"/>
        <w:jc w:val="both"/>
      </w:pPr>
      <w:r>
        <w:t>Uwagi dotyczyły przede wszystkim zakresu planowanych przedsięwzięć rewitalizacyjnych.</w:t>
      </w:r>
    </w:p>
    <w:p w14:paraId="2F555AA1" w14:textId="77777777" w:rsidR="00464AFE" w:rsidRDefault="00464AFE" w:rsidP="00575ABB">
      <w:pPr>
        <w:pStyle w:val="Akapitzlist"/>
        <w:jc w:val="both"/>
      </w:pPr>
    </w:p>
    <w:p w14:paraId="29F1DC7B" w14:textId="0BC7902D" w:rsidR="00323868" w:rsidRDefault="00323868" w:rsidP="00575ABB">
      <w:pPr>
        <w:pStyle w:val="Akapitzlist"/>
      </w:pPr>
      <w:r>
        <w:t>Zgłoszone</w:t>
      </w:r>
      <w:r w:rsidR="006021ED">
        <w:t xml:space="preserve"> pisemne</w:t>
      </w:r>
      <w:r>
        <w:t xml:space="preserve"> uwagi</w:t>
      </w:r>
      <w:r w:rsidR="006021ED">
        <w:t xml:space="preserve"> oraz </w:t>
      </w:r>
      <w:r w:rsidR="009B02ED">
        <w:t xml:space="preserve">uwagi </w:t>
      </w:r>
      <w:r w:rsidR="006021ED">
        <w:t xml:space="preserve">w trakcie spotkań </w:t>
      </w:r>
      <w:r>
        <w:t>zostały przeanalizowane i jeżeli były zgodne z wytycznymi i wpisywały się w obszar rewitalizacji zostały uwzględnione.</w:t>
      </w:r>
    </w:p>
    <w:p w14:paraId="38835843" w14:textId="77777777" w:rsidR="00323868" w:rsidRDefault="00323868" w:rsidP="00575ABB">
      <w:pPr>
        <w:pStyle w:val="Akapitzlist"/>
        <w:jc w:val="both"/>
      </w:pPr>
    </w:p>
    <w:p w14:paraId="21DDE0E7" w14:textId="77777777" w:rsidR="00010A40" w:rsidRDefault="00392FE6" w:rsidP="00D1638A">
      <w:r>
        <w:t xml:space="preserve"> </w:t>
      </w:r>
    </w:p>
    <w:sectPr w:rsidR="0001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0AD"/>
    <w:multiLevelType w:val="hybridMultilevel"/>
    <w:tmpl w:val="70B8C7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97278"/>
    <w:multiLevelType w:val="hybridMultilevel"/>
    <w:tmpl w:val="1632D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7550"/>
    <w:multiLevelType w:val="hybridMultilevel"/>
    <w:tmpl w:val="238612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0F6DC1"/>
    <w:multiLevelType w:val="hybridMultilevel"/>
    <w:tmpl w:val="4E847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1A9"/>
    <w:multiLevelType w:val="hybridMultilevel"/>
    <w:tmpl w:val="9C8E5F6A"/>
    <w:lvl w:ilvl="0" w:tplc="3014E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803647">
    <w:abstractNumId w:val="1"/>
  </w:num>
  <w:num w:numId="2" w16cid:durableId="1253248200">
    <w:abstractNumId w:val="3"/>
  </w:num>
  <w:num w:numId="3" w16cid:durableId="466895459">
    <w:abstractNumId w:val="4"/>
  </w:num>
  <w:num w:numId="4" w16cid:durableId="877356940">
    <w:abstractNumId w:val="2"/>
  </w:num>
  <w:num w:numId="5" w16cid:durableId="5205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32"/>
    <w:rsid w:val="00010A40"/>
    <w:rsid w:val="000362F0"/>
    <w:rsid w:val="000C1B5C"/>
    <w:rsid w:val="00163CEB"/>
    <w:rsid w:val="00323868"/>
    <w:rsid w:val="00392FE6"/>
    <w:rsid w:val="00410A74"/>
    <w:rsid w:val="00464AFE"/>
    <w:rsid w:val="005173B3"/>
    <w:rsid w:val="00575ABB"/>
    <w:rsid w:val="006021ED"/>
    <w:rsid w:val="009B02ED"/>
    <w:rsid w:val="009D4BCC"/>
    <w:rsid w:val="00D1638A"/>
    <w:rsid w:val="00D81932"/>
    <w:rsid w:val="00DD0476"/>
    <w:rsid w:val="00DD1D42"/>
    <w:rsid w:val="00E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3546"/>
  <w15:chartTrackingRefBased/>
  <w15:docId w15:val="{9A303848-551F-447C-A93E-71735F8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9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pro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Gmina Proszowice</cp:lastModifiedBy>
  <cp:revision>5</cp:revision>
  <cp:lastPrinted>2024-11-20T08:43:00Z</cp:lastPrinted>
  <dcterms:created xsi:type="dcterms:W3CDTF">2024-11-19T21:09:00Z</dcterms:created>
  <dcterms:modified xsi:type="dcterms:W3CDTF">2024-12-02T10:13:00Z</dcterms:modified>
</cp:coreProperties>
</file>